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Agent Cubeman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Agent Cubeman é um jogo plataform shooter, fortemente inspirado na série Megaman e Megaman-x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Identidade do jogo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Quanto um ataque de robôs acontece em CubeCity, o agente aposentado Cubeman precisa voltar à ativa, para impedir que Dr.Kayn consiga reunir as 4 Joias Do Oblívio.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Descrição da mecânica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Combate Global: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Ao tomar dano, o jogador ficará imune a qualquer tipo de dano por alguns segundos.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jogador ignorará colisão com inimigos, fazendo o mesmo, quando estiver imune conseguir passar sobre os inimigos.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 Ultimate será carregada por um tempo determinado.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Combate Terrestre: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jogador pode pular (com um pulo variavel, similar ao X de megaman), deslizar, atirar (Tiros normais), usar sua Ultimate (um super tiro que necessita de recursos para ser usado).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Combate Aéreo: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jogador se movimentar tanto na horizontal, quanto na vertical, podendo atirar e usar sua Ultimate.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7" w:dyaOrig="4876">
          <v:rect xmlns:o="urn:schemas-microsoft-com:office:office" xmlns:v="urn:schemas-microsoft-com:vml" id="rectole0000000000" style="width:433.350000pt;height:243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Recursos: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Destruir inimigos, caixas, paredes, etc, droparam Recursos que serão usados para melhorar as armas de Cubeman.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Upgrade: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Quando Cubeman estiver em seu dirigível, ele poderá acessar um computador e fazer melhoras em sua arma e armadura.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Upgrades disponíveis: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Aumentar dano do Projetil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Aumentar dano do Ultimate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Aumentar armadura(vida do jogador).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Upgrades iram consumir Recursos(moedas do jogo) e um item especifico para cada Upgrade.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Power-Ups: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Os inimigos iram dropar tanques de vida para o jogador ao derrota-los... Os tanques serão separados em Tiers: Low, Medium, High, Ultimate.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da Safe Zone: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É pelo seu dirigível, onde Cubeman pode selecionar sua nova trajetória (Seleção de fases), melhorar suas armas e salvar seu progresso.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Será possível conversar com NPCs durante a visita a Safe Zone.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Arte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Será 2.5D usando a técnica Low Poly.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Interface Prototype usada no momento atual: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6" w:dyaOrig="4869">
          <v:rect xmlns:o="urn:schemas-microsoft-com:office:office" xmlns:v="urn:schemas-microsoft-com:vml" id="rectole0000000001" style="width:433.300000pt;height:243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Exemplos abaixo: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7" w:dyaOrig="4879">
          <v:rect xmlns:o="urn:schemas-microsoft-com:office:office" xmlns:v="urn:schemas-microsoft-com:vml" id="rectole0000000002" style="width:433.350000pt;height:243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7" w:dyaOrig="4872">
          <v:rect xmlns:o="urn:schemas-microsoft-com:office:office" xmlns:v="urn:schemas-microsoft-com:vml" id="rectole0000000003" style="width:433.350000pt;height:243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Exemplos Low Poly: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7" w:dyaOrig="4876">
          <v:rect xmlns:o="urn:schemas-microsoft-com:office:office" xmlns:v="urn:schemas-microsoft-com:vml" id="rectole0000000004" style="width:433.350000pt;height:243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7" w:dyaOrig="4876">
          <v:rect xmlns:o="urn:schemas-microsoft-com:office:office" xmlns:v="urn:schemas-microsoft-com:vml" id="rectole0000000005" style="width:433.350000pt;height:243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7" w:dyaOrig="4876">
          <v:rect xmlns:o="urn:schemas-microsoft-com:office:office" xmlns:v="urn:schemas-microsoft-com:vml" id="rectole0000000006" style="width:433.350000pt;height:243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Música/Trilha Sonora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Trilhas fortemente inspiradas em Megaman X: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4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www.youtube.com/watch?v=B1VHNAWwRp8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5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www.youtube.com/watch?v=Z6XeSu7sBcQ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6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www.youtube.com/watch?v=bV0s-Bb5Apw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7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www.youtube.com/watch?v=A4N55bry_nU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8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www.youtube.com/watch?v=uaF5QgHorvU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9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www.youtube.com/watch?v=j4Gg8p03K4Q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Interface/Controles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Controles Terrestres: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Movimentação: A e 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Pulo: Espaço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Dash: Shift(esquerdo ou direito)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Tiro: Enter ou Botão Esquerdo do Mouse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R: Ultimate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F: Interagir com Objetos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Controles Aéreos: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Movimentação Horizontal: A e 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Movimentação Vertical: W e 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Dash: Shift(esquerdo ou direito)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Atirar: Enter ou Botão Esquerdo do Mouse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R: Ultimate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Controles Globais: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Pausar: Esc ou P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Referencia de interface: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7" w:dyaOrig="4875">
          <v:rect xmlns:o="urn:schemas-microsoft-com:office:office" xmlns:v="urn:schemas-microsoft-com:vml" id="rectole0000000007" style="width:433.350000pt;height:243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Dificuldade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Dificuldade Terrestre: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Durante o jogo enfrentaremos inimigos que estarão esperando pelo jogador, inimigos de movimentação, inimigo aéreos que podem avançar sobre o jogador ou lançar projeteis.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Armadilhas estarão presentes nos cenários, como por exemplo: Armadilha de espinhos (Horizontais e Verticais), Armadilhas de choque, Armadilhas de lentidão e Armadilhas de paralisia (Essas armadilhas não causam dano ao jogador).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Sempre no final das fases, enfrentaremos um chefe temático da fase. Ao derrota-lo iremos ter acesso a sala onde está a Joia do Oblívio.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Dificuldade Aérea: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Inimigos iram soltar muitos projeteis no jogador, fazendo-o ter que desviar com precisão para não ser atingido.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Trechos Aéreos não conterão bosses, apenas uma sequência de inimigos.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Características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Ambientação: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Passaremos entre cidades iluminadas, florestas amazônicas, desertos, montanhas congeladas, bases militares e um dirigível (onde ficara a base do Cubeman e seus amigos).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Características dos inimigos e chefes (Bosses):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Personalidade: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os inimigos serão muito agressivos diante do jogador, como Cubeman é ágil, é preciso que os inimigos também acompanhem a agilidade de Cubeman.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Visual: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os inimigos e chefes serão robôs ou androides, criados por Dr.Kayn.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Personagem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Cubeman é literalmente, um cubo.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Inimigos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Descrever inimigos e suas funcionalidades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Chefes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Descrever chefes e suas funcionalidades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Cronograma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01/05/2022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03/06/2022 &gt; finalização do protótipo, e envio para testes.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04/06/2022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05/06/2022 &gt; recolher feedback do protótipo.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06/06/2022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30/06/2022 &gt; finalização da fase Pre-Alpha, e envio para testes.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01/07/2022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03/07/2022 &gt; recolher feedback do pre-alpha.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04/07/2022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31/07/2022 &gt; finalização da fase Alpha, e envio para testes.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01/08/2022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06/08/2022 &gt; recolher feedback da Alpha.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07/08/2022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31/08/2022 &gt; finalização do Beta, e envio para testes.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01/09/2022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04/09/2022 &gt; recolher feedback do Beta.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20/09/2022 &gt; Lançamento nas plataformas itch.io e gamejolt.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Definições gerais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Gênero  Plataform Side-Scroller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Plataformas  PC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Quantidade de níveis   6 níveis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Quantidade de vilões/inimigos  6 chefes / inimigos a definir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Público alvo  Adolescentes-Adultos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Puzzles  A definir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://www.youtube.com/watch?v=A4N55bry_nU" Id="docRId17" Type="http://schemas.openxmlformats.org/officeDocument/2006/relationships/hyperlink" /><Relationship Target="media/image3.wmf" Id="docRId7" Type="http://schemas.openxmlformats.org/officeDocument/2006/relationships/image" /><Relationship TargetMode="External" Target="http://www.youtube.com/watch?v=B1VHNAWwRp8" Id="docRId14" Type="http://schemas.openxmlformats.org/officeDocument/2006/relationships/hyperlink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Mode="External" Target="http://www.youtube.com/watch?v=Z6XeSu7sBcQ" Id="docRId15" Type="http://schemas.openxmlformats.org/officeDocument/2006/relationships/hyperlink" /><Relationship TargetMode="External" Target="http://www.youtube.com/watch?v=j4Gg8p03K4Q" Id="docRId19" Type="http://schemas.openxmlformats.org/officeDocument/2006/relationships/hyperlink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Mode="External" Target="http://www.youtube.com/watch?v=bV0s-Bb5Apw" Id="docRId16" Type="http://schemas.openxmlformats.org/officeDocument/2006/relationships/hyperlink" /><Relationship Target="media/image7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7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Mode="External" Target="http://www.youtube.com/watch?v=uaF5QgHorvU" Id="docRId18" Type="http://schemas.openxmlformats.org/officeDocument/2006/relationships/hyperlink" /><Relationship Target="embeddings/oleObject1.bin" Id="docRId2" Type="http://schemas.openxmlformats.org/officeDocument/2006/relationships/oleObject" /></Relationships>
</file>